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JESUS INVITES US TO THE LIVING WATER</w:t>
      </w:r>
    </w:p>
    <w:p w:rsidR="00000000" w:rsidDel="00000000" w:rsidP="00000000" w:rsidRDefault="00000000" w:rsidRPr="00000000" w14:paraId="00000002">
      <w:pPr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John 4:1-29</w:t>
      </w:r>
    </w:p>
    <w:p w:rsidR="00000000" w:rsidDel="00000000" w:rsidP="00000000" w:rsidRDefault="00000000" w:rsidRPr="00000000" w14:paraId="00000003">
      <w:pPr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Key verse 4:14 “but whoever drinks of the water that I will give him will never be thirsty again. The water that I will give him will become in him a spring of water welling up to eternal life.”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verses 1-9. When and where did this event take place? (1-6) Whom did Jesus meet and what kind of woman was she? (7,18) What obstacles stood between Jesus and this woman? (9)</w:t>
      </w:r>
    </w:p>
    <w:p w:rsidR="00000000" w:rsidDel="00000000" w:rsidP="00000000" w:rsidRDefault="00000000" w:rsidRPr="00000000" w14:paraId="00000005">
      <w:pPr>
        <w:spacing w:after="0"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verses 10-15. What kind of water did Jesus want to give her? (10,14) Compare the living water with the water she had been drinking. (13,14) What is this living water? (Jn7:37-39)</w:t>
      </w:r>
    </w:p>
    <w:p w:rsidR="00000000" w:rsidDel="00000000" w:rsidP="00000000" w:rsidRDefault="00000000" w:rsidRPr="00000000" w14:paraId="00000007">
      <w:pPr>
        <w:spacing w:after="0"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verses 16-19. Why did Jesus ask her to call her husband and how did she respond? (16,17) What was her true thirst? What does it mean that she recognized him as a prophet? (17-19)</w:t>
      </w:r>
    </w:p>
    <w:p w:rsidR="00000000" w:rsidDel="00000000" w:rsidP="00000000" w:rsidRDefault="00000000" w:rsidRPr="00000000" w14:paraId="00000009">
      <w:pPr>
        <w:spacing w:after="0"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verses 20-26. What did she ask Jesus and why? What did Jesus reveal to her about God, worship, salvation, and himself?</w:t>
      </w:r>
    </w:p>
    <w:p w:rsidR="00000000" w:rsidDel="00000000" w:rsidP="00000000" w:rsidRDefault="00000000" w:rsidRPr="00000000" w14:paraId="0000000B">
      <w:pPr>
        <w:spacing w:after="0" w:line="276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line="276" w:lineRule="auto"/>
        <w:ind w:left="72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Read verses 27-30. How was this woman changed when she believed Jesus is the Messiah? (28-30) Who is Jesus to you? What is his promise to you in this passage?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Play">
    <w:embedRegular w:fontKey="{00000000-0000-0000-0000-000000000000}" r:id="rId1" w:subsetted="0"/>
    <w:embedBold w:fontKey="{00000000-0000-0000-0000-000000000000}" r:id="rId2" w:subsetted="0"/>
  </w:font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jc w:val="righ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Lesson 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Aptos" w:cs="Aptos" w:eastAsia="Aptos" w:hAnsi="Aptos"/>
      <w:i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Aptos" w:cs="Aptos" w:eastAsia="Aptos" w:hAnsi="Aptos"/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rFonts w:ascii="Aptos" w:cs="Aptos" w:eastAsia="Aptos" w:hAnsi="Aptos"/>
      <w:i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107E59"/>
    <w:pPr>
      <w:spacing w:after="200" w:line="276" w:lineRule="auto"/>
    </w:pPr>
    <w:rPr>
      <w:rFonts w:ascii="Calibri" w:cs="Times New Roman" w:eastAsia="Malgun Gothic" w:hAnsi="Calibri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 w:val="1"/>
    <w:rsid w:val="00107E59"/>
    <w:pPr>
      <w:keepNext w:val="1"/>
      <w:keepLines w:val="1"/>
      <w:spacing w:after="80" w:before="360" w:line="278" w:lineRule="auto"/>
      <w:outlineLvl w:val="0"/>
    </w:pPr>
    <w:rPr>
      <w:rFonts w:asciiTheme="majorHAnsi" w:cstheme="majorBidi" w:eastAsiaTheme="majorEastAsia" w:hAnsiTheme="majorHAnsi"/>
      <w:color w:val="0f4761" w:themeColor="accent1" w:themeShade="0000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107E59"/>
    <w:pPr>
      <w:keepNext w:val="1"/>
      <w:keepLines w:val="1"/>
      <w:spacing w:after="80" w:before="160" w:line="278" w:lineRule="auto"/>
      <w:outlineLvl w:val="1"/>
    </w:pPr>
    <w:rPr>
      <w:rFonts w:asciiTheme="majorHAnsi" w:cstheme="majorBidi" w:eastAsiaTheme="majorEastAsia" w:hAnsiTheme="majorHAnsi"/>
      <w:color w:val="0f4761" w:themeColor="accent1" w:themeShade="0000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107E59"/>
    <w:pPr>
      <w:keepNext w:val="1"/>
      <w:keepLines w:val="1"/>
      <w:spacing w:after="80" w:before="160" w:line="278" w:lineRule="auto"/>
      <w:outlineLvl w:val="2"/>
    </w:pPr>
    <w:rPr>
      <w:rFonts w:asciiTheme="minorHAnsi" w:cstheme="majorBidi" w:eastAsiaTheme="majorEastAsia" w:hAnsiTheme="minorHAnsi"/>
      <w:color w:val="0f4761" w:themeColor="accent1" w:themeShade="0000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107E59"/>
    <w:pPr>
      <w:keepNext w:val="1"/>
      <w:keepLines w:val="1"/>
      <w:spacing w:after="40" w:before="80" w:line="278" w:lineRule="auto"/>
      <w:outlineLvl w:val="3"/>
    </w:pPr>
    <w:rPr>
      <w:rFonts w:asciiTheme="minorHAnsi" w:cstheme="majorBidi" w:eastAsiaTheme="majorEastAsia" w:hAnsiTheme="minorHAnsi"/>
      <w:i w:val="1"/>
      <w:iCs w:val="1"/>
      <w:color w:val="0f4761" w:themeColor="accent1" w:themeShade="0000BF"/>
      <w:kern w:val="2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107E59"/>
    <w:pPr>
      <w:keepNext w:val="1"/>
      <w:keepLines w:val="1"/>
      <w:spacing w:after="40" w:before="80" w:line="278" w:lineRule="auto"/>
      <w:outlineLvl w:val="4"/>
    </w:pPr>
    <w:rPr>
      <w:rFonts w:asciiTheme="minorHAnsi" w:cstheme="majorBidi" w:eastAsiaTheme="majorEastAsia" w:hAnsiTheme="minorHAnsi"/>
      <w:color w:val="0f4761" w:themeColor="accent1" w:themeShade="0000BF"/>
      <w:kern w:val="2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107E59"/>
    <w:pPr>
      <w:keepNext w:val="1"/>
      <w:keepLines w:val="1"/>
      <w:spacing w:after="0" w:before="40" w:line="278" w:lineRule="auto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  <w:kern w:val="2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107E59"/>
    <w:pPr>
      <w:keepNext w:val="1"/>
      <w:keepLines w:val="1"/>
      <w:spacing w:after="0" w:before="40" w:line="278" w:lineRule="auto"/>
      <w:outlineLvl w:val="6"/>
    </w:pPr>
    <w:rPr>
      <w:rFonts w:asciiTheme="minorHAnsi" w:cstheme="majorBidi" w:eastAsiaTheme="majorEastAsia" w:hAnsiTheme="minorHAnsi"/>
      <w:color w:val="595959" w:themeColor="text1" w:themeTint="0000A6"/>
      <w:kern w:val="2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107E59"/>
    <w:pPr>
      <w:keepNext w:val="1"/>
      <w:keepLines w:val="1"/>
      <w:spacing w:after="0" w:line="278" w:lineRule="auto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  <w:kern w:val="2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107E59"/>
    <w:pPr>
      <w:keepNext w:val="1"/>
      <w:keepLines w:val="1"/>
      <w:spacing w:after="0" w:line="278" w:lineRule="auto"/>
      <w:outlineLvl w:val="8"/>
    </w:pPr>
    <w:rPr>
      <w:rFonts w:asciiTheme="minorHAnsi" w:cstheme="majorBidi" w:eastAsiaTheme="majorEastAsia" w:hAnsiTheme="minorHAnsi"/>
      <w:color w:val="272727" w:themeColor="text1" w:themeTint="0000D8"/>
      <w:kern w:val="2"/>
      <w:sz w:val="24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107E5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107E5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107E5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107E5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107E5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107E5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107E5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107E5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107E5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107E5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07E5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107E59"/>
    <w:pPr>
      <w:numPr>
        <w:ilvl w:val="1"/>
      </w:numPr>
      <w:spacing w:after="160" w:line="278" w:lineRule="auto"/>
    </w:pPr>
    <w:rPr>
      <w:rFonts w:asciiTheme="minorHAnsi" w:cstheme="majorBidi" w:eastAsiaTheme="majorEastAsia" w:hAnsiTheme="minorHAnsi"/>
      <w:color w:val="595959" w:themeColor="text1" w:themeTint="0000A6"/>
      <w:spacing w:val="15"/>
      <w:kern w:val="2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07E5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107E59"/>
    <w:pPr>
      <w:spacing w:after="160" w:before="160" w:line="278" w:lineRule="auto"/>
      <w:jc w:val="center"/>
    </w:pPr>
    <w:rPr>
      <w:rFonts w:asciiTheme="minorHAnsi" w:cstheme="minorBidi" w:eastAsiaTheme="minorEastAsia" w:hAnsiTheme="minorHAnsi"/>
      <w:i w:val="1"/>
      <w:iCs w:val="1"/>
      <w:color w:val="404040" w:themeColor="text1" w:themeTint="0000BF"/>
      <w:kern w:val="2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107E5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107E59"/>
    <w:pPr>
      <w:spacing w:after="160" w:line="278" w:lineRule="auto"/>
      <w:ind w:left="720"/>
      <w:contextualSpacing w:val="1"/>
    </w:pPr>
    <w:rPr>
      <w:rFonts w:asciiTheme="minorHAnsi" w:cstheme="minorBidi" w:eastAsiaTheme="minorEastAsia" w:hAnsiTheme="minorHAnsi"/>
      <w:kern w:val="2"/>
      <w:sz w:val="24"/>
      <w:szCs w:val="24"/>
    </w:rPr>
  </w:style>
  <w:style w:type="character" w:styleId="IntenseEmphasis">
    <w:name w:val="Intense Emphasis"/>
    <w:basedOn w:val="DefaultParagraphFont"/>
    <w:uiPriority w:val="21"/>
    <w:qFormat w:val="1"/>
    <w:rsid w:val="00107E5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107E5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 w:line="278" w:lineRule="auto"/>
      <w:ind w:left="864" w:right="864"/>
      <w:jc w:val="center"/>
    </w:pPr>
    <w:rPr>
      <w:rFonts w:asciiTheme="minorHAnsi" w:cstheme="minorBidi" w:eastAsiaTheme="minorEastAsia" w:hAnsiTheme="minorHAnsi"/>
      <w:i w:val="1"/>
      <w:iCs w:val="1"/>
      <w:color w:val="0f4761" w:themeColor="accent1" w:themeShade="0000BF"/>
      <w:kern w:val="2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07E5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107E59"/>
    <w:rPr>
      <w:b w:val="1"/>
      <w:bCs w:val="1"/>
      <w:smallCaps w:val="1"/>
      <w:color w:val="0f4761" w:themeColor="accent1" w:themeShade="0000BF"/>
      <w:spacing w:val="5"/>
    </w:rPr>
  </w:style>
  <w:style w:type="paragraph" w:styleId="NoSpacing">
    <w:name w:val="No Spacing"/>
    <w:uiPriority w:val="1"/>
    <w:qFormat w:val="1"/>
    <w:rsid w:val="00107E59"/>
    <w:pPr>
      <w:spacing w:after="0" w:line="240" w:lineRule="auto"/>
    </w:pPr>
    <w:rPr>
      <w:rFonts w:ascii="Calibri" w:cs="Times New Roman" w:eastAsia="Malgun Gothic" w:hAnsi="Calibri"/>
      <w:kern w:val="0"/>
      <w:sz w:val="22"/>
      <w:szCs w:val="22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ZUuwfea1thyZPAXRdK8IsD7Naw==">CgMxLjA4AGoiChRzdWdnZXN0LmFrNmllNXFtNGhhcBIKQXNoaWEgTGFyYXIhMWZMTTVpR2pvazQ5N3R1SUR6VE1zYVF3Yy1ITTJZaV9v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2025-05-22T15:15:00Z</dcterms:created>
  <dc:creator>Susanna Bae</dc:creator>
</cp:coreProperties>
</file>