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Fear the Lord and Serve Him with all faithfulness.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Joshua 23-24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Key Verse 24:14a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"Now fear the LORD and serve him with all faithfulness”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</w:t>
        <w:tab/>
        <w:t xml:space="preserve">Why did Joshua call all the rulers of Israel together? What did he remind Israel about all the Lord has done? (1-5,14) Describe Joshua’s commands(To do) and warnings(Not to do). What are its consequences?(6-16) What does this passage teach us about God’s faithfulness and holiness? What can we learn from Joshua’s farewell message? 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 After his farewell message to the leaders, what did Joshua do? (1) What is the significance of Shechem (Gen 12:6; 33:17-19; 34:2,26; 35:4)? Why might God have reminded them of what He had done throughout history?(2-13) What can we learn from this history lesson? (God’s grace and Initiative)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After reviewing the history, what did Joshua urge them to do? (14-15) What does it mean to fear the Lord and serve him with all faithfulness? What was his personal decision? (15b)  How did the people respond to Joshua ? (16-18) What does Joshua mean when he says, “You are not able to serve the Lord.”? (19-20) How did Joshua help them to solidify their resolution to serve the Lord faithfully?(21-28) What can we learn here in securing the blessings the Lord God has for us (Mk 1:15; Jn 1:12; Mk 8:34,35)? 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</w:t>
        <w:tab/>
        <w:t xml:space="preserve">When did Joshua die and where did people bury him?(29-30) How were the Israelites influenced by Joshua and the elders? (31)</w:t>
        <w:tab/>
        <w:t xml:space="preserve">This passage describes the final outcome of Joshua, Joseph, and Eleazer. What do they have in common? Through Joshua, what can we learn in serving the Lord?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spacing w:after="0" w:line="276" w:lineRule="auto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GLEF 2026 - Joshua - L7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  <w:vertAlign w:val="baseline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  <w:vertAlign w:val="baseline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