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“</w:t>
      </w:r>
      <w:r w:rsidDel="00000000" w:rsidR="00000000" w:rsidRPr="00000000">
        <w:rPr>
          <w:i w:val="1"/>
          <w:iCs w:val="1"/>
          <w:sz w:val="28"/>
          <w:szCs w:val="28"/>
          <w:vertAlign w:val="baseline"/>
          <w:rtl w:val="0"/>
        </w:rPr>
        <w:t xml:space="preserve">QUIET! BE STILL!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”</w:t>
      </w:r>
    </w:p>
    <w:p w:rsidR="00000000" w:rsidDel="00000000" w:rsidP="00000000" w:rsidRDefault="00000000" w:rsidRPr="00000000" w14:paraId="00000002">
      <w:pPr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Mark 4:35-41</w:t>
      </w:r>
    </w:p>
    <w:p w:rsidR="00000000" w:rsidDel="00000000" w:rsidP="00000000" w:rsidRDefault="00000000" w:rsidRPr="00000000" w14:paraId="00000004">
      <w:pPr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Key Verse: 4:39</w:t>
      </w:r>
    </w:p>
    <w:p w:rsidR="00000000" w:rsidDel="00000000" w:rsidP="00000000" w:rsidRDefault="00000000" w:rsidRPr="00000000" w14:paraId="00000005">
      <w:pPr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left="432" w:firstLine="0"/>
        <w:rPr>
          <w:sz w:val="24"/>
          <w:szCs w:val="24"/>
          <w:vertAlign w:val="baseline"/>
        </w:rPr>
      </w:pPr>
      <w:r w:rsidDel="00000000" w:rsidR="00000000" w:rsidRPr="00000000">
        <w:rPr>
          <w:color w:val="000000"/>
          <w:sz w:val="24"/>
          <w:szCs w:val="24"/>
          <w:highlight w:val="white"/>
          <w:vertAlign w:val="baseline"/>
          <w:rtl w:val="0"/>
        </w:rPr>
        <w:t xml:space="preserve">“</w:t>
      </w:r>
      <w:r w:rsidDel="00000000" w:rsidR="00000000" w:rsidRPr="00000000">
        <w:rPr>
          <w:i w:val="1"/>
          <w:iCs w:val="1"/>
          <w:color w:val="000000"/>
          <w:sz w:val="24"/>
          <w:szCs w:val="24"/>
          <w:highlight w:val="white"/>
          <w:vertAlign w:val="baseline"/>
          <w:rtl w:val="0"/>
        </w:rPr>
        <w:t xml:space="preserve">He got up, rebuked the wind and said to the waves, ‘Quiet! Be still!’ Then the wind died down and it was completely calm</w:t>
      </w:r>
      <w:r w:rsidDel="00000000" w:rsidR="00000000" w:rsidRPr="00000000">
        <w:rPr>
          <w:color w:val="000000"/>
          <w:sz w:val="24"/>
          <w:szCs w:val="24"/>
          <w:highlight w:val="white"/>
          <w:vertAlign w:val="baseline"/>
          <w:rtl w:val="0"/>
        </w:rPr>
        <w:t xml:space="preserve">.”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left="0" w:firstLine="0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rtl w:val="0"/>
        </w:rPr>
        <w:t xml:space="preserve">1. 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What had Jesus and his disciples been doing (33-34)? When evening came, what did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they do (35-36)? What serious problem arose (37)? What kinds of problems arise in our own lives that we cannot handle as we follow Jesus?</w:t>
      </w:r>
    </w:p>
    <w:p w:rsidR="00000000" w:rsidDel="00000000" w:rsidP="00000000" w:rsidRDefault="00000000" w:rsidRPr="00000000" w14:paraId="0000000A">
      <w:pPr>
        <w:ind w:left="432" w:hanging="432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left="432" w:hanging="432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left="0" w:firstLine="0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rtl w:val="0"/>
        </w:rPr>
        <w:t xml:space="preserve">2. 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What does sleeping on the boat reveal about Jesus (38a)? What do the disciples’ actions and words expose about their relationship with Jesus in the midst of the storm (38b)?</w:t>
      </w:r>
    </w:p>
    <w:p w:rsidR="00000000" w:rsidDel="00000000" w:rsidP="00000000" w:rsidRDefault="00000000" w:rsidRPr="00000000" w14:paraId="0000000D">
      <w:pPr>
        <w:ind w:left="432" w:hanging="432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left="432" w:hanging="432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left="0" w:firstLine="0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rtl w:val="0"/>
        </w:rPr>
        <w:t xml:space="preserve">3. 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Read verse 39. What did Jesus do when he awoke? What happened? What does this reveal about Jesus’ identity, authority and the power of his words?</w:t>
      </w:r>
    </w:p>
    <w:p w:rsidR="00000000" w:rsidDel="00000000" w:rsidP="00000000" w:rsidRDefault="00000000" w:rsidRPr="00000000" w14:paraId="00000010">
      <w:pPr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left="432" w:hanging="432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left="0" w:firstLine="0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rtl w:val="0"/>
        </w:rPr>
        <w:t xml:space="preserve">4. 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How did Jesus rebuke his disciples (40)? What problem did Jesus point out? What does the word “still” imply? How should we respond to the storms of life?</w:t>
      </w:r>
    </w:p>
    <w:p w:rsidR="00000000" w:rsidDel="00000000" w:rsidP="00000000" w:rsidRDefault="00000000" w:rsidRPr="00000000" w14:paraId="00000013">
      <w:pPr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ind w:left="432" w:hanging="432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ind w:left="0" w:firstLine="0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rtl w:val="0"/>
        </w:rPr>
        <w:t xml:space="preserve">5. 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How did the disciples respond (41)? What new discovery did they make about Jesus? Why is it so important to come to know who Jesus is?</w:t>
        <w:tab/>
        <w:tab/>
      </w:r>
    </w:p>
    <w:p w:rsidR="00000000" w:rsidDel="00000000" w:rsidP="00000000" w:rsidRDefault="00000000" w:rsidRPr="00000000" w14:paraId="00000016">
      <w:pPr>
        <w:ind w:left="432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left="432" w:hanging="432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