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922188A" w14:textId="2B98D80A" w:rsidR="00B8708C" w:rsidRPr="009D39F5" w:rsidRDefault="00B8708C" w:rsidP="009D39F5">
      <w:pPr>
        <w:rPr>
          <w:rFonts w:ascii="Arial" w:hAnsi="Arial" w:cs="Arial"/>
          <w:bCs/>
        </w:rPr>
      </w:pPr>
    </w:p>
    <w:p w14:paraId="0C1452A2" w14:textId="77777777" w:rsidR="00B8708C" w:rsidRDefault="00B8708C">
      <w:pPr>
        <w:pStyle w:val="Heading1"/>
        <w:rPr>
          <w:b/>
          <w:sz w:val="24"/>
          <w:szCs w:val="24"/>
        </w:rPr>
      </w:pPr>
    </w:p>
    <w:p w14:paraId="334CEE31" w14:textId="1B841BBD" w:rsidR="0034715D" w:rsidRPr="00B974B6" w:rsidRDefault="00B974B6" w:rsidP="00080D9F">
      <w:pPr>
        <w:pStyle w:val="Heading1"/>
        <w:rPr>
          <w:b/>
          <w:bCs/>
          <w:caps/>
          <w:lang w:val="en-US"/>
        </w:rPr>
      </w:pPr>
      <w:r w:rsidRPr="00B974B6">
        <w:rPr>
          <w:b/>
          <w:bCs/>
          <w:caps/>
          <w:lang w:val="en-US"/>
        </w:rPr>
        <w:t xml:space="preserve">THE MISSION </w:t>
      </w:r>
      <w:r>
        <w:rPr>
          <w:b/>
          <w:bCs/>
          <w:caps/>
          <w:lang w:val="en-US"/>
        </w:rPr>
        <w:t>in</w:t>
      </w:r>
      <w:r w:rsidRPr="00B974B6">
        <w:rPr>
          <w:b/>
          <w:bCs/>
          <w:caps/>
          <w:lang w:val="en-US"/>
        </w:rPr>
        <w:t xml:space="preserve"> EUROPE AND ASIA MINOR</w:t>
      </w:r>
    </w:p>
    <w:p w14:paraId="71A86BB1" w14:textId="4FB398FA" w:rsidR="00080D9F" w:rsidRPr="00B974B6" w:rsidRDefault="0093510E" w:rsidP="00B974B6">
      <w:pPr>
        <w:pStyle w:val="Heading1"/>
        <w:rPr>
          <w:b/>
          <w:bCs/>
          <w:caps/>
          <w:sz w:val="18"/>
          <w:szCs w:val="18"/>
        </w:rPr>
      </w:pPr>
      <w:r w:rsidRPr="0093510E">
        <w:rPr>
          <w:b/>
          <w:bCs/>
          <w:caps/>
          <w:sz w:val="18"/>
          <w:szCs w:val="18"/>
        </w:rPr>
        <w:t>(</w:t>
      </w:r>
      <w:r w:rsidR="00B974B6">
        <w:rPr>
          <w:b/>
          <w:bCs/>
          <w:caps/>
          <w:sz w:val="18"/>
          <w:szCs w:val="18"/>
        </w:rPr>
        <w:t>Paul’s discipleship making ministry</w:t>
      </w:r>
      <w:r w:rsidRPr="00B974B6">
        <w:rPr>
          <w:b/>
          <w:bCs/>
          <w:caps/>
          <w:sz w:val="18"/>
          <w:szCs w:val="18"/>
        </w:rPr>
        <w:t>)</w:t>
      </w:r>
    </w:p>
    <w:p w14:paraId="000205F5" w14:textId="380726D6" w:rsidR="00B8708C" w:rsidRDefault="00F82501" w:rsidP="00080D9F">
      <w:pPr>
        <w:pStyle w:val="Heading1"/>
      </w:pPr>
      <w:r>
        <w:rPr>
          <w:b/>
          <w:bCs/>
        </w:rPr>
        <w:t xml:space="preserve"> </w:t>
      </w:r>
    </w:p>
    <w:p w14:paraId="68AB49DD" w14:textId="77777777" w:rsidR="00B8708C" w:rsidRDefault="00B8708C">
      <w:pPr>
        <w:jc w:val="both"/>
        <w:rPr>
          <w:rFonts w:ascii="Arial" w:hAnsi="Arial" w:cs="Arial"/>
        </w:rPr>
      </w:pPr>
    </w:p>
    <w:p w14:paraId="0E3D9688" w14:textId="38591928" w:rsidR="00B8708C" w:rsidRDefault="00B974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Acts</w:t>
      </w:r>
      <w:r w:rsidR="00B8708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80D9F" w:rsidRPr="00080D9F">
        <w:rPr>
          <w:rFonts w:ascii="Arial" w:hAnsi="Arial" w:cs="Arial"/>
        </w:rPr>
        <w:t>15</w:t>
      </w:r>
      <w:r>
        <w:rPr>
          <w:rFonts w:ascii="Arial" w:hAnsi="Arial" w:cs="Arial"/>
        </w:rPr>
        <w:t>:</w:t>
      </w:r>
      <w:r w:rsidR="00080D9F" w:rsidRPr="00080D9F">
        <w:rPr>
          <w:rFonts w:ascii="Arial" w:hAnsi="Arial" w:cs="Arial"/>
        </w:rPr>
        <w:t xml:space="preserve">36 </w:t>
      </w:r>
      <w:r>
        <w:rPr>
          <w:rFonts w:ascii="Arial" w:hAnsi="Arial" w:cs="Arial"/>
        </w:rPr>
        <w:t>–</w:t>
      </w:r>
      <w:r w:rsidR="00080D9F" w:rsidRPr="00080D9F">
        <w:rPr>
          <w:rFonts w:ascii="Arial" w:hAnsi="Arial" w:cs="Arial"/>
        </w:rPr>
        <w:t xml:space="preserve"> 21</w:t>
      </w:r>
      <w:r>
        <w:rPr>
          <w:rFonts w:ascii="Arial" w:hAnsi="Arial" w:cs="Arial"/>
        </w:rPr>
        <w:t>:</w:t>
      </w:r>
      <w:r w:rsidR="00080D9F" w:rsidRPr="00080D9F">
        <w:rPr>
          <w:rFonts w:ascii="Arial" w:hAnsi="Arial" w:cs="Arial"/>
        </w:rPr>
        <w:t>39</w:t>
      </w:r>
    </w:p>
    <w:p w14:paraId="6BC48851" w14:textId="2B05722A" w:rsidR="00B8708C" w:rsidRDefault="00B974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Key Verse</w:t>
      </w:r>
      <w:r w:rsidR="002B731B">
        <w:rPr>
          <w:rFonts w:ascii="Arial" w:hAnsi="Arial" w:cs="Arial"/>
        </w:rPr>
        <w:tab/>
      </w:r>
      <w:r w:rsidR="0097659B">
        <w:rPr>
          <w:rFonts w:ascii="Arial" w:hAnsi="Arial" w:cs="Arial"/>
        </w:rPr>
        <w:t>20:24</w:t>
      </w:r>
    </w:p>
    <w:p w14:paraId="577267CF" w14:textId="77777777" w:rsidR="00B8708C" w:rsidRDefault="00B8708C">
      <w:pPr>
        <w:jc w:val="both"/>
        <w:rPr>
          <w:rFonts w:ascii="Arial" w:hAnsi="Arial" w:cs="Arial"/>
        </w:rPr>
      </w:pPr>
    </w:p>
    <w:p w14:paraId="5B055D5E" w14:textId="77777777" w:rsidR="00B8708C" w:rsidRDefault="00B8708C">
      <w:pPr>
        <w:jc w:val="both"/>
        <w:rPr>
          <w:rFonts w:ascii="Arial" w:hAnsi="Arial" w:cs="Arial"/>
        </w:rPr>
      </w:pPr>
    </w:p>
    <w:p w14:paraId="77DBD1EF" w14:textId="3AEFCAFF" w:rsidR="00B8708C" w:rsidRPr="00750C0C" w:rsidRDefault="00B8708C">
      <w:pPr>
        <w:spacing w:before="80"/>
        <w:ind w:left="340"/>
        <w:jc w:val="both"/>
        <w:rPr>
          <w:b/>
          <w:bCs/>
          <w:lang w:val="en-US"/>
        </w:rPr>
      </w:pPr>
      <w:r w:rsidRPr="00750C0C">
        <w:rPr>
          <w:rFonts w:ascii="Arial" w:hAnsi="Arial" w:cs="Arial"/>
          <w:b/>
          <w:bCs/>
          <w:lang w:val="en-US"/>
        </w:rPr>
        <w:t xml:space="preserve">* </w:t>
      </w:r>
      <w:r w:rsidR="00750C0C" w:rsidRPr="00750C0C">
        <w:rPr>
          <w:rFonts w:ascii="Arial" w:hAnsi="Arial" w:cs="Arial"/>
          <w:b/>
          <w:bCs/>
          <w:lang w:val="en-US"/>
        </w:rPr>
        <w:t>Come over to Macedonia and help us</w:t>
      </w:r>
      <w:r w:rsidR="0034715D" w:rsidRPr="00750C0C">
        <w:rPr>
          <w:rFonts w:ascii="Arial" w:hAnsi="Arial" w:cs="Arial"/>
          <w:b/>
          <w:bCs/>
          <w:lang w:val="en-US"/>
        </w:rPr>
        <w:t xml:space="preserve"> (15</w:t>
      </w:r>
      <w:r w:rsidR="00750C0C" w:rsidRPr="00750C0C">
        <w:rPr>
          <w:rFonts w:ascii="Arial" w:hAnsi="Arial" w:cs="Arial"/>
          <w:b/>
          <w:bCs/>
          <w:lang w:val="en-US"/>
        </w:rPr>
        <w:t>:</w:t>
      </w:r>
      <w:r w:rsidR="0034715D" w:rsidRPr="00750C0C">
        <w:rPr>
          <w:rFonts w:ascii="Arial" w:hAnsi="Arial" w:cs="Arial"/>
          <w:b/>
          <w:bCs/>
          <w:lang w:val="en-US"/>
        </w:rPr>
        <w:t xml:space="preserve">36 </w:t>
      </w:r>
      <w:r w:rsidR="00750C0C" w:rsidRPr="00750C0C">
        <w:rPr>
          <w:rFonts w:ascii="Arial" w:hAnsi="Arial" w:cs="Arial"/>
          <w:b/>
          <w:bCs/>
          <w:lang w:val="en-US"/>
        </w:rPr>
        <w:t>–</w:t>
      </w:r>
      <w:r w:rsidR="0034715D" w:rsidRPr="00750C0C">
        <w:rPr>
          <w:rFonts w:ascii="Arial" w:hAnsi="Arial" w:cs="Arial"/>
          <w:b/>
          <w:bCs/>
          <w:lang w:val="en-US"/>
        </w:rPr>
        <w:t xml:space="preserve"> 18</w:t>
      </w:r>
      <w:r w:rsidR="00750C0C" w:rsidRPr="00750C0C">
        <w:rPr>
          <w:rFonts w:ascii="Arial" w:hAnsi="Arial" w:cs="Arial"/>
          <w:b/>
          <w:bCs/>
          <w:lang w:val="en-US"/>
        </w:rPr>
        <w:t>:</w:t>
      </w:r>
      <w:r w:rsidR="0034715D" w:rsidRPr="00750C0C">
        <w:rPr>
          <w:rFonts w:ascii="Arial" w:hAnsi="Arial" w:cs="Arial"/>
          <w:b/>
          <w:bCs/>
          <w:lang w:val="en-US"/>
        </w:rPr>
        <w:t>22)</w:t>
      </w:r>
    </w:p>
    <w:p w14:paraId="4711C884" w14:textId="77777777" w:rsidR="00B8708C" w:rsidRPr="00750C0C" w:rsidRDefault="00B8708C">
      <w:pPr>
        <w:spacing w:before="80"/>
        <w:jc w:val="both"/>
        <w:rPr>
          <w:lang w:val="en-US"/>
        </w:rPr>
      </w:pPr>
    </w:p>
    <w:p w14:paraId="334F7836" w14:textId="6E4E265E" w:rsidR="00320BFA" w:rsidRPr="00B6588E" w:rsidRDefault="00B6588E" w:rsidP="00B6588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6588E">
        <w:rPr>
          <w:rFonts w:ascii="Arial" w:hAnsi="Arial" w:cs="Arial"/>
          <w:sz w:val="22"/>
          <w:szCs w:val="22"/>
          <w:lang w:val="en-US"/>
        </w:rPr>
        <w:t xml:space="preserve">Why did the apostles insist on visiting the newly converted believers among the Gentiles again? (15:36, 41; 16:4, 5) Why did the Lord call the apostles to </w:t>
      </w:r>
      <w:proofErr w:type="gramStart"/>
      <w:r w:rsidRPr="00B6588E">
        <w:rPr>
          <w:rFonts w:ascii="Arial" w:hAnsi="Arial" w:cs="Arial"/>
          <w:sz w:val="22"/>
          <w:szCs w:val="22"/>
          <w:lang w:val="en-US"/>
        </w:rPr>
        <w:t>Macedonia ?</w:t>
      </w:r>
      <w:proofErr w:type="gramEnd"/>
      <w:r w:rsidRPr="00B6588E">
        <w:rPr>
          <w:rFonts w:ascii="Arial" w:hAnsi="Arial" w:cs="Arial"/>
          <w:sz w:val="22"/>
          <w:szCs w:val="22"/>
          <w:lang w:val="en-US"/>
        </w:rPr>
        <w:t xml:space="preserve"> (16:9-10) What was their original plan and how did they follow the guidance of the Holy Spirit? (16:6-10) How did the pioneering work in Philippi begin? (16:13-15) What challenges did the apostles face and what do we learn about their attitude? </w:t>
      </w:r>
      <w:r w:rsidRPr="00B6588E">
        <w:rPr>
          <w:rFonts w:ascii="Arial" w:hAnsi="Arial" w:cs="Arial"/>
          <w:sz w:val="22"/>
          <w:szCs w:val="22"/>
        </w:rPr>
        <w:t>(16:16-40; 1 Peter 4:13)</w:t>
      </w:r>
    </w:p>
    <w:p w14:paraId="0F33C0F0" w14:textId="77777777" w:rsidR="00B6588E" w:rsidRPr="0093510E" w:rsidRDefault="00B6588E" w:rsidP="00320BFA">
      <w:pPr>
        <w:rPr>
          <w:rFonts w:ascii="Arial" w:hAnsi="Arial" w:cs="Arial"/>
          <w:sz w:val="22"/>
          <w:szCs w:val="22"/>
        </w:rPr>
      </w:pPr>
    </w:p>
    <w:p w14:paraId="79BB3D1C" w14:textId="46A9C2BA" w:rsidR="009D39F5" w:rsidRPr="00997379" w:rsidRDefault="00997379" w:rsidP="00997379">
      <w:pPr>
        <w:pStyle w:val="ListParagraph"/>
        <w:numPr>
          <w:ilvl w:val="0"/>
          <w:numId w:val="2"/>
        </w:numPr>
        <w:tabs>
          <w:tab w:val="left" w:pos="993"/>
        </w:tabs>
        <w:spacing w:before="80"/>
        <w:jc w:val="both"/>
        <w:rPr>
          <w:rFonts w:ascii="Arial" w:hAnsi="Arial" w:cs="Arial"/>
        </w:rPr>
      </w:pPr>
      <w:r w:rsidRPr="00997379">
        <w:rPr>
          <w:rFonts w:ascii="Arial" w:hAnsi="Arial" w:cs="Arial"/>
          <w:sz w:val="22"/>
          <w:szCs w:val="22"/>
          <w:lang w:val="en-US"/>
        </w:rPr>
        <w:t xml:space="preserve">What work of God and what challenges did the missionary team experience in Thessalonica and Berea? (17:1-16) What did Paul emphasize in his message in Athens and why? (17:22-31; 1 Cor 1:22, 23; Col 2:3) Describe the coworking ministry in Corinth! (18:1-8; 18:18,19; Rom 16:3,4) Why and what did the Lord encourage Paul to do, and how did Paul follow His direction? </w:t>
      </w:r>
      <w:r w:rsidRPr="00997379">
        <w:rPr>
          <w:rFonts w:ascii="Arial" w:hAnsi="Arial" w:cs="Arial"/>
          <w:sz w:val="22"/>
          <w:szCs w:val="22"/>
        </w:rPr>
        <w:t>(9-11; 4,20)</w:t>
      </w:r>
    </w:p>
    <w:p w14:paraId="3B9B8C27" w14:textId="4CCC8AE7" w:rsidR="0093510E" w:rsidRPr="00B556A0" w:rsidRDefault="0093510E" w:rsidP="00D15820">
      <w:pPr>
        <w:tabs>
          <w:tab w:val="left" w:pos="993"/>
        </w:tabs>
        <w:spacing w:before="80"/>
        <w:jc w:val="both"/>
        <w:rPr>
          <w:rFonts w:ascii="Arial" w:hAnsi="Arial" w:cs="Arial"/>
        </w:rPr>
      </w:pPr>
    </w:p>
    <w:p w14:paraId="3EA853A0" w14:textId="77965E41" w:rsidR="00F332D6" w:rsidRPr="002C2B21" w:rsidRDefault="00F332D6" w:rsidP="00F332D6">
      <w:pPr>
        <w:spacing w:before="80"/>
        <w:ind w:left="340"/>
        <w:jc w:val="both"/>
        <w:rPr>
          <w:b/>
          <w:bCs/>
          <w:lang w:val="en-US"/>
        </w:rPr>
      </w:pPr>
      <w:r w:rsidRPr="002C2B21">
        <w:rPr>
          <w:rFonts w:ascii="Arial" w:hAnsi="Arial" w:cs="Arial"/>
          <w:b/>
          <w:bCs/>
          <w:lang w:val="en-US"/>
        </w:rPr>
        <w:t xml:space="preserve">* </w:t>
      </w:r>
      <w:proofErr w:type="gramStart"/>
      <w:r w:rsidR="00BF5F36" w:rsidRPr="002C2B21">
        <w:rPr>
          <w:rFonts w:ascii="Arial" w:hAnsi="Arial" w:cs="Arial"/>
          <w:b/>
          <w:bCs/>
          <w:lang w:val="en-US"/>
        </w:rPr>
        <w:t>Paulus‘</w:t>
      </w:r>
      <w:r w:rsidR="00BF5F36">
        <w:rPr>
          <w:rFonts w:ascii="Arial" w:hAnsi="Arial" w:cs="Arial"/>
          <w:b/>
          <w:bCs/>
          <w:lang w:val="en-US"/>
        </w:rPr>
        <w:t xml:space="preserve"> </w:t>
      </w:r>
      <w:r w:rsidR="001A4FC0">
        <w:rPr>
          <w:rFonts w:ascii="Arial" w:hAnsi="Arial" w:cs="Arial"/>
          <w:b/>
          <w:bCs/>
          <w:lang w:val="en-US"/>
        </w:rPr>
        <w:t>bible</w:t>
      </w:r>
      <w:proofErr w:type="gramEnd"/>
      <w:r w:rsidR="001A4FC0">
        <w:rPr>
          <w:rFonts w:ascii="Arial" w:hAnsi="Arial" w:cs="Arial"/>
          <w:b/>
          <w:bCs/>
          <w:lang w:val="en-US"/>
        </w:rPr>
        <w:t xml:space="preserve"> </w:t>
      </w:r>
      <w:r w:rsidR="00BF5F36" w:rsidRPr="002C2B21">
        <w:rPr>
          <w:rFonts w:ascii="Arial" w:hAnsi="Arial" w:cs="Arial"/>
          <w:b/>
          <w:bCs/>
          <w:lang w:val="en-US"/>
        </w:rPr>
        <w:t>school</w:t>
      </w:r>
      <w:r w:rsidR="002C2B21" w:rsidRPr="002C2B21">
        <w:rPr>
          <w:rFonts w:ascii="Arial" w:hAnsi="Arial" w:cs="Arial"/>
          <w:b/>
          <w:bCs/>
          <w:lang w:val="en-US"/>
        </w:rPr>
        <w:t xml:space="preserve"> in the lecture hall of Tyrannus </w:t>
      </w:r>
      <w:r w:rsidR="002C2B21">
        <w:rPr>
          <w:rFonts w:ascii="Arial" w:hAnsi="Arial" w:cs="Arial"/>
          <w:b/>
          <w:bCs/>
          <w:lang w:val="en-US"/>
        </w:rPr>
        <w:t>in Ephesus</w:t>
      </w:r>
      <w:r w:rsidR="00E753AD" w:rsidRPr="002C2B21">
        <w:rPr>
          <w:rFonts w:ascii="Arial" w:hAnsi="Arial" w:cs="Arial"/>
          <w:b/>
          <w:bCs/>
          <w:lang w:val="en-US"/>
        </w:rPr>
        <w:t xml:space="preserve"> (18</w:t>
      </w:r>
      <w:r w:rsidR="00BF5F36">
        <w:rPr>
          <w:rFonts w:ascii="Arial" w:hAnsi="Arial" w:cs="Arial"/>
          <w:b/>
          <w:bCs/>
          <w:lang w:val="en-US"/>
        </w:rPr>
        <w:t>:</w:t>
      </w:r>
      <w:r w:rsidR="00E753AD" w:rsidRPr="002C2B21">
        <w:rPr>
          <w:rFonts w:ascii="Arial" w:hAnsi="Arial" w:cs="Arial"/>
          <w:b/>
          <w:bCs/>
          <w:lang w:val="en-US"/>
        </w:rPr>
        <w:t xml:space="preserve">23 </w:t>
      </w:r>
      <w:r w:rsidR="00BF5F36">
        <w:rPr>
          <w:rFonts w:ascii="Arial" w:hAnsi="Arial" w:cs="Arial"/>
          <w:b/>
          <w:bCs/>
          <w:lang w:val="en-US"/>
        </w:rPr>
        <w:t>–</w:t>
      </w:r>
      <w:r w:rsidR="00E753AD" w:rsidRPr="002C2B21">
        <w:rPr>
          <w:rFonts w:ascii="Arial" w:hAnsi="Arial" w:cs="Arial"/>
          <w:b/>
          <w:bCs/>
          <w:lang w:val="en-US"/>
        </w:rPr>
        <w:t xml:space="preserve"> 21</w:t>
      </w:r>
      <w:r w:rsidR="00BF5F36">
        <w:rPr>
          <w:rFonts w:ascii="Arial" w:hAnsi="Arial" w:cs="Arial"/>
          <w:b/>
          <w:bCs/>
          <w:lang w:val="en-US"/>
        </w:rPr>
        <w:t>:</w:t>
      </w:r>
      <w:r w:rsidR="00E753AD" w:rsidRPr="002C2B21">
        <w:rPr>
          <w:rFonts w:ascii="Arial" w:hAnsi="Arial" w:cs="Arial"/>
          <w:b/>
          <w:bCs/>
          <w:lang w:val="en-US"/>
        </w:rPr>
        <w:t>39)</w:t>
      </w:r>
    </w:p>
    <w:p w14:paraId="5A9D0959" w14:textId="77777777" w:rsidR="00B8708C" w:rsidRPr="002C2B21" w:rsidRDefault="00B8708C">
      <w:pPr>
        <w:tabs>
          <w:tab w:val="left" w:pos="993"/>
        </w:tabs>
        <w:spacing w:before="80"/>
        <w:jc w:val="both"/>
        <w:rPr>
          <w:rFonts w:ascii="Arial" w:hAnsi="Arial" w:cs="Arial"/>
          <w:lang w:val="en-US"/>
        </w:rPr>
      </w:pPr>
    </w:p>
    <w:p w14:paraId="40153CF8" w14:textId="5B157024" w:rsidR="002E523E" w:rsidRPr="00747B9B" w:rsidRDefault="00747B9B" w:rsidP="00747B9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47B9B">
        <w:rPr>
          <w:rFonts w:ascii="Arial" w:hAnsi="Arial" w:cs="Arial"/>
          <w:sz w:val="22"/>
          <w:szCs w:val="22"/>
          <w:lang w:val="en-US"/>
        </w:rPr>
        <w:t xml:space="preserve">How did God prepare the missionary work in Ephesus? (18:19-28; 19:1-7) How did Paul's strategy change and what effect did this have? (19:8-10) What does this teach you about world mission?  Describe God's work in Ephesus, the repentance and revival movement and God's protection during persecution. </w:t>
      </w:r>
      <w:r w:rsidRPr="00747B9B">
        <w:rPr>
          <w:rFonts w:ascii="Arial" w:hAnsi="Arial" w:cs="Arial"/>
          <w:sz w:val="22"/>
          <w:szCs w:val="22"/>
        </w:rPr>
        <w:t>(19</w:t>
      </w:r>
      <w:r w:rsidR="001A4FC0">
        <w:rPr>
          <w:rFonts w:ascii="Arial" w:hAnsi="Arial" w:cs="Arial"/>
          <w:sz w:val="22"/>
          <w:szCs w:val="22"/>
        </w:rPr>
        <w:t>:</w:t>
      </w:r>
      <w:r w:rsidRPr="00747B9B">
        <w:rPr>
          <w:rFonts w:ascii="Arial" w:hAnsi="Arial" w:cs="Arial"/>
          <w:sz w:val="22"/>
          <w:szCs w:val="22"/>
        </w:rPr>
        <w:t>11-40)</w:t>
      </w:r>
    </w:p>
    <w:p w14:paraId="43715027" w14:textId="77777777" w:rsidR="00747B9B" w:rsidRPr="0093510E" w:rsidRDefault="00747B9B" w:rsidP="002E523E">
      <w:pPr>
        <w:rPr>
          <w:rFonts w:ascii="Arial" w:hAnsi="Arial" w:cs="Arial"/>
          <w:sz w:val="22"/>
          <w:szCs w:val="22"/>
        </w:rPr>
      </w:pPr>
    </w:p>
    <w:p w14:paraId="3E781A33" w14:textId="0D8C5EEB" w:rsidR="00B8708C" w:rsidRPr="0093510E" w:rsidRDefault="003576B7" w:rsidP="003576B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576B7">
        <w:rPr>
          <w:rFonts w:ascii="Arial" w:hAnsi="Arial" w:cs="Arial"/>
          <w:sz w:val="22"/>
          <w:szCs w:val="22"/>
          <w:lang w:val="en-US"/>
        </w:rPr>
        <w:t xml:space="preserve">Why and with what vision did Paul move to Jerusalem after his stay in Macedonia and Greece? (19:21; Rom 15:24-26) What was Paul's philosophy and goal in life? (20:24; Mk 8:35) What does the farewell scene in Miletus show about the spiritual love relationship between believers? (20:25-38) How did Paul's arrest happen, and what does this show about God's sovereign guidance? </w:t>
      </w:r>
      <w:r w:rsidRPr="003576B7">
        <w:rPr>
          <w:rFonts w:ascii="Arial" w:hAnsi="Arial" w:cs="Arial"/>
          <w:sz w:val="22"/>
          <w:szCs w:val="22"/>
        </w:rPr>
        <w:t>(21</w:t>
      </w:r>
      <w:r w:rsidR="001A4FC0">
        <w:rPr>
          <w:rFonts w:ascii="Arial" w:hAnsi="Arial" w:cs="Arial"/>
          <w:sz w:val="22"/>
          <w:szCs w:val="22"/>
        </w:rPr>
        <w:t>:</w:t>
      </w:r>
      <w:r w:rsidRPr="003576B7">
        <w:rPr>
          <w:rFonts w:ascii="Arial" w:hAnsi="Arial" w:cs="Arial"/>
          <w:sz w:val="22"/>
          <w:szCs w:val="22"/>
        </w:rPr>
        <w:t>1-39)</w:t>
      </w:r>
    </w:p>
    <w:sectPr w:rsidR="00B8708C" w:rsidRPr="0093510E">
      <w:headerReference w:type="default" r:id="rId7"/>
      <w:footerReference w:type="default" r:id="rId8"/>
      <w:pgSz w:w="11906" w:h="16838"/>
      <w:pgMar w:top="1418" w:right="1134" w:bottom="964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8475D" w14:textId="77777777" w:rsidR="007B4BAB" w:rsidRDefault="007B4BAB">
      <w:r>
        <w:separator/>
      </w:r>
    </w:p>
  </w:endnote>
  <w:endnote w:type="continuationSeparator" w:id="0">
    <w:p w14:paraId="03AD35C0" w14:textId="77777777" w:rsidR="007B4BAB" w:rsidRDefault="007B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844CE" w14:textId="77777777" w:rsidR="00B8708C" w:rsidRDefault="00B8708C">
    <w:pPr>
      <w:pStyle w:val="Footer"/>
      <w:tabs>
        <w:tab w:val="clear" w:pos="9072"/>
        <w:tab w:val="right" w:pos="9639"/>
      </w:tabs>
      <w:rPr>
        <w:rFonts w:ascii="Arial" w:hAnsi="Arial" w:cs="Arial"/>
        <w:i/>
        <w:szCs w:val="22"/>
      </w:rPr>
    </w:pPr>
    <w:r>
      <w:rPr>
        <w:szCs w:val="22"/>
        <w:u w:val="single"/>
      </w:rPr>
      <w:tab/>
    </w:r>
    <w:r>
      <w:rPr>
        <w:szCs w:val="22"/>
        <w:u w:val="single"/>
      </w:rPr>
      <w:tab/>
    </w:r>
  </w:p>
  <w:p w14:paraId="2C9458E5" w14:textId="52AB3B33" w:rsidR="00B8708C" w:rsidRDefault="00B8708C">
    <w:pPr>
      <w:pStyle w:val="Footer"/>
      <w:tabs>
        <w:tab w:val="clear" w:pos="9072"/>
        <w:tab w:val="right" w:pos="9639"/>
      </w:tabs>
    </w:pPr>
    <w:r>
      <w:rPr>
        <w:rFonts w:ascii="Arial" w:hAnsi="Arial" w:cs="Arial"/>
        <w:i/>
        <w:szCs w:val="22"/>
      </w:rPr>
      <w:tab/>
    </w:r>
    <w:r>
      <w:rPr>
        <w:rFonts w:ascii="Arial" w:hAnsi="Arial" w:cs="Arial"/>
        <w:i/>
        <w:szCs w:val="22"/>
      </w:rPr>
      <w:tab/>
    </w:r>
    <w:r w:rsidR="006A29A5">
      <w:rPr>
        <w:rFonts w:ascii="Arial" w:hAnsi="Arial" w:cs="Arial"/>
        <w:szCs w:val="22"/>
      </w:rPr>
      <w:t>GLEF 2025</w:t>
    </w:r>
  </w:p>
  <w:p w14:paraId="52231CA9" w14:textId="77777777" w:rsidR="00B8708C" w:rsidRDefault="00B8708C">
    <w:pPr>
      <w:pStyle w:val="Footer"/>
      <w:tabs>
        <w:tab w:val="clear" w:pos="9072"/>
        <w:tab w:val="right" w:pos="88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43B50" w14:textId="77777777" w:rsidR="007B4BAB" w:rsidRDefault="007B4BAB">
      <w:r>
        <w:separator/>
      </w:r>
    </w:p>
  </w:footnote>
  <w:footnote w:type="continuationSeparator" w:id="0">
    <w:p w14:paraId="314D7104" w14:textId="77777777" w:rsidR="007B4BAB" w:rsidRDefault="007B4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CF2C0" w14:textId="77777777" w:rsidR="00B8708C" w:rsidRDefault="00B8708C">
    <w:pPr>
      <w:pStyle w:val="Header"/>
      <w:tabs>
        <w:tab w:val="clear" w:pos="9072"/>
        <w:tab w:val="left" w:pos="4307"/>
        <w:tab w:val="right" w:pos="9000"/>
        <w:tab w:val="left" w:pos="9638"/>
      </w:tabs>
      <w:rPr>
        <w:rFonts w:ascii="Arial" w:hAnsi="Arial" w:cs="Arial"/>
        <w:sz w:val="22"/>
        <w:szCs w:val="22"/>
        <w:u w:val="single"/>
      </w:rPr>
    </w:pPr>
  </w:p>
  <w:p w14:paraId="2F89A324" w14:textId="2AC4D1E2" w:rsidR="00B8708C" w:rsidRDefault="006A29A5">
    <w:pPr>
      <w:pStyle w:val="Header"/>
      <w:tabs>
        <w:tab w:val="clear" w:pos="9072"/>
        <w:tab w:val="left" w:pos="4307"/>
        <w:tab w:val="right" w:pos="9639"/>
      </w:tabs>
    </w:pPr>
    <w:r>
      <w:rPr>
        <w:rFonts w:ascii="Arial" w:hAnsi="Arial" w:cs="Arial"/>
        <w:u w:val="single"/>
      </w:rPr>
      <w:t>Acts</w:t>
    </w:r>
    <w:r w:rsidR="00B8708C">
      <w:rPr>
        <w:rFonts w:ascii="Arial" w:hAnsi="Arial" w:cs="Arial"/>
        <w:u w:val="single"/>
      </w:rPr>
      <w:tab/>
    </w:r>
    <w:r w:rsidR="00B8708C">
      <w:rPr>
        <w:rFonts w:ascii="Arial" w:hAnsi="Arial" w:cs="Arial"/>
        <w:u w:val="single"/>
      </w:rPr>
      <w:tab/>
    </w:r>
    <w:r w:rsidR="00B8708C"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 xml:space="preserve">Lesson </w:t>
    </w:r>
    <w:r w:rsidR="0034715D">
      <w:rPr>
        <w:rFonts w:ascii="Arial" w:hAnsi="Arial" w:cs="Arial"/>
        <w:u w:val="single"/>
      </w:rPr>
      <w:t>5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72DCuLQyECrfN" int2:id="8UTGdTHV">
      <int2:state int2:value="Rejected" int2:type="AugLoop_Text_Critique"/>
    </int2:textHash>
    <int2:textHash int2:hashCode="jg2hfdpWF8uIZI" int2:id="UpXvKpG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 w16cid:durableId="1798599194">
    <w:abstractNumId w:val="0"/>
  </w:num>
  <w:num w:numId="2" w16cid:durableId="522326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1B"/>
    <w:rsid w:val="00002D91"/>
    <w:rsid w:val="00021239"/>
    <w:rsid w:val="00043BB2"/>
    <w:rsid w:val="000445BA"/>
    <w:rsid w:val="0005720E"/>
    <w:rsid w:val="00080D9F"/>
    <w:rsid w:val="000952A1"/>
    <w:rsid w:val="000A42B1"/>
    <w:rsid w:val="000A4E4D"/>
    <w:rsid w:val="000C0A13"/>
    <w:rsid w:val="000E28A3"/>
    <w:rsid w:val="000F7D6B"/>
    <w:rsid w:val="0010380D"/>
    <w:rsid w:val="00113AA7"/>
    <w:rsid w:val="00122177"/>
    <w:rsid w:val="0014319D"/>
    <w:rsid w:val="0019357F"/>
    <w:rsid w:val="001A4FC0"/>
    <w:rsid w:val="001B31D0"/>
    <w:rsid w:val="00230DDC"/>
    <w:rsid w:val="002457E6"/>
    <w:rsid w:val="00272451"/>
    <w:rsid w:val="002A1B54"/>
    <w:rsid w:val="002B1D54"/>
    <w:rsid w:val="002B731B"/>
    <w:rsid w:val="002C2B21"/>
    <w:rsid w:val="002C785C"/>
    <w:rsid w:val="002E3D14"/>
    <w:rsid w:val="002E523E"/>
    <w:rsid w:val="00320BFA"/>
    <w:rsid w:val="003261DF"/>
    <w:rsid w:val="0034715D"/>
    <w:rsid w:val="003576B7"/>
    <w:rsid w:val="0038121F"/>
    <w:rsid w:val="00382B86"/>
    <w:rsid w:val="00392FA7"/>
    <w:rsid w:val="0039438C"/>
    <w:rsid w:val="00395A7C"/>
    <w:rsid w:val="003A4C2B"/>
    <w:rsid w:val="003D3DBD"/>
    <w:rsid w:val="003E4C4E"/>
    <w:rsid w:val="00405C8A"/>
    <w:rsid w:val="00416DEF"/>
    <w:rsid w:val="004567CA"/>
    <w:rsid w:val="0045768D"/>
    <w:rsid w:val="004647B7"/>
    <w:rsid w:val="005203FF"/>
    <w:rsid w:val="00523B5C"/>
    <w:rsid w:val="0059154E"/>
    <w:rsid w:val="005C3116"/>
    <w:rsid w:val="006056E5"/>
    <w:rsid w:val="00614972"/>
    <w:rsid w:val="006249D7"/>
    <w:rsid w:val="00661828"/>
    <w:rsid w:val="00671021"/>
    <w:rsid w:val="006768A2"/>
    <w:rsid w:val="006913A0"/>
    <w:rsid w:val="00693382"/>
    <w:rsid w:val="006A29A5"/>
    <w:rsid w:val="006A2F1F"/>
    <w:rsid w:val="006C1387"/>
    <w:rsid w:val="006D3B7D"/>
    <w:rsid w:val="007478F7"/>
    <w:rsid w:val="00747B9B"/>
    <w:rsid w:val="00750C0C"/>
    <w:rsid w:val="00754557"/>
    <w:rsid w:val="007603F0"/>
    <w:rsid w:val="00794F06"/>
    <w:rsid w:val="007A622C"/>
    <w:rsid w:val="007B4BAB"/>
    <w:rsid w:val="007E5EFD"/>
    <w:rsid w:val="00816B5E"/>
    <w:rsid w:val="00820C10"/>
    <w:rsid w:val="00833738"/>
    <w:rsid w:val="008549DF"/>
    <w:rsid w:val="00860C9A"/>
    <w:rsid w:val="00874571"/>
    <w:rsid w:val="008D4B14"/>
    <w:rsid w:val="009055E1"/>
    <w:rsid w:val="00922837"/>
    <w:rsid w:val="00927025"/>
    <w:rsid w:val="0093378E"/>
    <w:rsid w:val="0093510E"/>
    <w:rsid w:val="009642DF"/>
    <w:rsid w:val="0097659B"/>
    <w:rsid w:val="00997379"/>
    <w:rsid w:val="009A3F7F"/>
    <w:rsid w:val="009D39F5"/>
    <w:rsid w:val="009D4F2B"/>
    <w:rsid w:val="009D77BD"/>
    <w:rsid w:val="009E233C"/>
    <w:rsid w:val="00A210BF"/>
    <w:rsid w:val="00A3552D"/>
    <w:rsid w:val="00A71094"/>
    <w:rsid w:val="00AA7EA6"/>
    <w:rsid w:val="00AD14B6"/>
    <w:rsid w:val="00AF28B1"/>
    <w:rsid w:val="00B41574"/>
    <w:rsid w:val="00B45EE0"/>
    <w:rsid w:val="00B556A0"/>
    <w:rsid w:val="00B6588E"/>
    <w:rsid w:val="00B72ECD"/>
    <w:rsid w:val="00B8708C"/>
    <w:rsid w:val="00B9317F"/>
    <w:rsid w:val="00B974B6"/>
    <w:rsid w:val="00BA03F3"/>
    <w:rsid w:val="00BA6443"/>
    <w:rsid w:val="00BA6459"/>
    <w:rsid w:val="00BD0E3D"/>
    <w:rsid w:val="00BD2408"/>
    <w:rsid w:val="00BF5F36"/>
    <w:rsid w:val="00C15146"/>
    <w:rsid w:val="00C464D7"/>
    <w:rsid w:val="00CB3A0F"/>
    <w:rsid w:val="00CC0EFC"/>
    <w:rsid w:val="00CC350F"/>
    <w:rsid w:val="00CC46AD"/>
    <w:rsid w:val="00CC68A1"/>
    <w:rsid w:val="00CD6248"/>
    <w:rsid w:val="00CE7AEC"/>
    <w:rsid w:val="00D15820"/>
    <w:rsid w:val="00D1628B"/>
    <w:rsid w:val="00D35A98"/>
    <w:rsid w:val="00D363C0"/>
    <w:rsid w:val="00D406E6"/>
    <w:rsid w:val="00D42C58"/>
    <w:rsid w:val="00D43584"/>
    <w:rsid w:val="00D52DF9"/>
    <w:rsid w:val="00DA28BF"/>
    <w:rsid w:val="00DD5200"/>
    <w:rsid w:val="00DE27A0"/>
    <w:rsid w:val="00DE719A"/>
    <w:rsid w:val="00E1598D"/>
    <w:rsid w:val="00E16947"/>
    <w:rsid w:val="00E23EEA"/>
    <w:rsid w:val="00E526C1"/>
    <w:rsid w:val="00E63A0D"/>
    <w:rsid w:val="00E753AD"/>
    <w:rsid w:val="00E8310C"/>
    <w:rsid w:val="00EA6C3C"/>
    <w:rsid w:val="00EC0FE5"/>
    <w:rsid w:val="00ED1550"/>
    <w:rsid w:val="00EE0C41"/>
    <w:rsid w:val="00F17148"/>
    <w:rsid w:val="00F22CB8"/>
    <w:rsid w:val="00F332D6"/>
    <w:rsid w:val="00F56793"/>
    <w:rsid w:val="00F64E33"/>
    <w:rsid w:val="00F81096"/>
    <w:rsid w:val="00F82501"/>
    <w:rsid w:val="00F87486"/>
    <w:rsid w:val="00F90028"/>
    <w:rsid w:val="00F90153"/>
    <w:rsid w:val="00FC0374"/>
    <w:rsid w:val="00FC52E3"/>
    <w:rsid w:val="00FF60EE"/>
    <w:rsid w:val="2CDD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23E7909"/>
  <w15:chartTrackingRefBased/>
  <w15:docId w15:val="{3717CFC4-7713-480C-BE1B-B6CA7C67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Batang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2">
    <w:name w:val="Absatz-Standardschriftart2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DefaultParagraphFont1">
    <w:name w:val="WW-Default Paragraph Fon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-DefaultParagraphFont11">
    <w:name w:val="WW-Default Paragraph Font11"/>
  </w:style>
  <w:style w:type="character" w:customStyle="1" w:styleId="SprechblasentextZchn">
    <w:name w:val="Sprechblasentext Zchn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sz w:val="23"/>
      <w:szCs w:val="23"/>
    </w:rPr>
  </w:style>
  <w:style w:type="character" w:customStyle="1" w:styleId="ListLabel2">
    <w:name w:val="ListLabel 2"/>
    <w:rPr>
      <w:sz w:val="22"/>
      <w:szCs w:val="22"/>
    </w:rPr>
  </w:style>
  <w:style w:type="character" w:customStyle="1" w:styleId="ListLabel3">
    <w:name w:val="ListLabel 3"/>
    <w:rPr>
      <w:sz w:val="24"/>
      <w:szCs w:val="24"/>
    </w:rPr>
  </w:style>
  <w:style w:type="character" w:customStyle="1" w:styleId="ListLabel4">
    <w:name w:val="ListLabel 4"/>
    <w:rPr>
      <w:rFonts w:eastAsia="Batang"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Times New Roman" w:cs="Arial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BalloonTextChar">
    <w:name w:val="Balloon Text Char"/>
    <w:rPr>
      <w:rFonts w:ascii="Segoe UI" w:eastAsia="Batang" w:hAnsi="Segoe UI" w:cs="Segoe UI"/>
      <w:sz w:val="18"/>
      <w:szCs w:val="18"/>
    </w:rPr>
  </w:style>
  <w:style w:type="character" w:customStyle="1" w:styleId="BalloonTextChar1">
    <w:name w:val="Balloon Text Char1"/>
    <w:rPr>
      <w:rFonts w:ascii="Segoe UI" w:eastAsia="Batang" w:hAnsi="Segoe UI" w:cs="Segoe UI"/>
      <w:sz w:val="18"/>
      <w:szCs w:val="18"/>
    </w:rPr>
  </w:style>
  <w:style w:type="paragraph" w:customStyle="1" w:styleId="berschrift">
    <w:name w:val="Überschrift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customStyle="1" w:styleId="Beschriftung3">
    <w:name w:val="Beschriftung3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Normal"/>
    <w:pPr>
      <w:suppressLineNumbers/>
    </w:pPr>
    <w:rPr>
      <w:rFonts w:cs="Arial"/>
    </w:rPr>
  </w:style>
  <w:style w:type="paragraph" w:customStyle="1" w:styleId="Beschriftung2">
    <w:name w:val="Beschriftung2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rFonts w:cs="Arial"/>
      <w:i/>
      <w:iCs/>
    </w:rPr>
  </w:style>
  <w:style w:type="paragraph" w:styleId="Header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Sprechblasentext1">
    <w:name w:val="Sprechblasentext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08"/>
    </w:pPr>
  </w:style>
  <w:style w:type="paragraph" w:customStyle="1" w:styleId="Sprechblasentext2">
    <w:name w:val="Sprechblasentext2"/>
    <w:basedOn w:val="Normal"/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Normal"/>
    <w:pPr>
      <w:ind w:left="720"/>
    </w:pPr>
  </w:style>
  <w:style w:type="paragraph" w:customStyle="1" w:styleId="Sprechblasentext3">
    <w:name w:val="Sprechblasentext3"/>
    <w:basedOn w:val="Normal"/>
    <w:rPr>
      <w:rFonts w:ascii="Segoe UI" w:hAnsi="Segoe UI" w:cs="Segoe UI"/>
      <w:sz w:val="18"/>
      <w:szCs w:val="18"/>
    </w:rPr>
  </w:style>
  <w:style w:type="paragraph" w:customStyle="1" w:styleId="BalloonText1">
    <w:name w:val="Balloon Text1"/>
    <w:basedOn w:val="Normal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582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de4dffc-4b60-4cf6-8b04-a5eeb25f5c4f}" enabled="0" method="" siteId="{bde4dffc-4b60-4cf6-8b04-a5eeb25f5c4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GERECHTE WIRD AUS GLAUBEN LEBEN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GERECHTE WIRD AUS GLAUBEN LEBEN</dc:title>
  <dc:subject/>
  <dc:creator>Dr. Peter Chang</dc:creator>
  <cp:keywords/>
  <cp:lastModifiedBy>Peter Kim</cp:lastModifiedBy>
  <cp:revision>2</cp:revision>
  <cp:lastPrinted>2024-12-31T09:07:00Z</cp:lastPrinted>
  <dcterms:created xsi:type="dcterms:W3CDTF">2025-06-08T00:20:00Z</dcterms:created>
  <dcterms:modified xsi:type="dcterms:W3CDTF">2025-06-08T00:20:00Z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